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Default="003D7956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</w:p>
    <w:p w:rsidR="005C5350" w:rsidRDefault="005C5350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C5350" w:rsidRPr="005C5350" w:rsidRDefault="005C5350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5C5350" w:rsidRDefault="003D7956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5C5350" w:rsidRDefault="003D7956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5C5350" w:rsidRDefault="003D7956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5C5350" w:rsidRDefault="003D7956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863" w:rsidRPr="005C5350" w:rsidRDefault="00E73E41" w:rsidP="005C5350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5C535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B5A7D73" wp14:editId="798B7060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C535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75631DA4" wp14:editId="767505B3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5C5350" w:rsidRDefault="009E4983" w:rsidP="005C53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B86" w:rsidRPr="005C5350" w:rsidRDefault="00671B86" w:rsidP="005C53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5350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5C5350" w:rsidRDefault="00671B86" w:rsidP="005C53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5C5350" w:rsidRDefault="00671B86" w:rsidP="005C53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5C5350" w:rsidRDefault="00671B86" w:rsidP="005C53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5C5350" w:rsidRDefault="00671B86" w:rsidP="005C53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5C5350" w:rsidRDefault="00671B86" w:rsidP="005C53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5350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5C5350" w:rsidRDefault="009E4983" w:rsidP="005C53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5C5350" w:rsidRDefault="00B82B0A" w:rsidP="005C53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B0A">
        <w:rPr>
          <w:rFonts w:ascii="Times New Roman" w:hAnsi="Times New Roman"/>
          <w:sz w:val="24"/>
          <w:szCs w:val="24"/>
        </w:rPr>
        <w:t>24</w:t>
      </w:r>
      <w:r w:rsidR="004B4DBA" w:rsidRPr="00B82B0A">
        <w:rPr>
          <w:rFonts w:ascii="Times New Roman" w:hAnsi="Times New Roman"/>
          <w:sz w:val="24"/>
          <w:szCs w:val="24"/>
        </w:rPr>
        <w:t>.</w:t>
      </w:r>
      <w:r w:rsidRPr="00B82B0A">
        <w:rPr>
          <w:rFonts w:ascii="Times New Roman" w:hAnsi="Times New Roman"/>
          <w:sz w:val="24"/>
          <w:szCs w:val="24"/>
        </w:rPr>
        <w:t>10</w:t>
      </w:r>
      <w:r w:rsidR="004B4DBA" w:rsidRPr="00B82B0A">
        <w:rPr>
          <w:rFonts w:ascii="Times New Roman" w:hAnsi="Times New Roman"/>
          <w:sz w:val="24"/>
          <w:szCs w:val="24"/>
        </w:rPr>
        <w:t>.2024</w:t>
      </w:r>
      <w:r w:rsidR="00DF054B" w:rsidRPr="005C5350">
        <w:rPr>
          <w:rFonts w:ascii="Times New Roman" w:hAnsi="Times New Roman"/>
          <w:sz w:val="24"/>
          <w:szCs w:val="24"/>
        </w:rPr>
        <w:tab/>
      </w:r>
      <w:r w:rsidR="00DF054B" w:rsidRPr="005C5350">
        <w:rPr>
          <w:rFonts w:ascii="Times New Roman" w:hAnsi="Times New Roman"/>
          <w:sz w:val="24"/>
          <w:szCs w:val="24"/>
        </w:rPr>
        <w:tab/>
        <w:t xml:space="preserve">          </w:t>
      </w:r>
      <w:r w:rsidR="00671B86" w:rsidRPr="005C5350">
        <w:rPr>
          <w:rFonts w:ascii="Times New Roman" w:hAnsi="Times New Roman"/>
          <w:sz w:val="24"/>
          <w:szCs w:val="24"/>
        </w:rPr>
        <w:tab/>
      </w:r>
      <w:r w:rsidR="00671B86" w:rsidRPr="005C5350">
        <w:rPr>
          <w:rFonts w:ascii="Times New Roman" w:hAnsi="Times New Roman"/>
          <w:sz w:val="24"/>
          <w:szCs w:val="24"/>
        </w:rPr>
        <w:tab/>
      </w:r>
      <w:r w:rsidR="004B4DBA" w:rsidRPr="005C5350">
        <w:rPr>
          <w:rFonts w:ascii="Times New Roman" w:hAnsi="Times New Roman"/>
          <w:sz w:val="24"/>
          <w:szCs w:val="24"/>
        </w:rPr>
        <w:t xml:space="preserve">           </w:t>
      </w:r>
      <w:r w:rsidR="00671B86" w:rsidRPr="005C5350">
        <w:rPr>
          <w:rFonts w:ascii="Times New Roman" w:hAnsi="Times New Roman"/>
          <w:sz w:val="24"/>
          <w:szCs w:val="24"/>
        </w:rPr>
        <w:t>г. Симферополь</w:t>
      </w:r>
      <w:r w:rsidR="00671B86" w:rsidRPr="005C5350">
        <w:rPr>
          <w:rFonts w:ascii="Times New Roman" w:hAnsi="Times New Roman"/>
          <w:sz w:val="24"/>
          <w:szCs w:val="24"/>
        </w:rPr>
        <w:tab/>
      </w:r>
      <w:r w:rsidR="00671B86" w:rsidRPr="005C5350">
        <w:rPr>
          <w:rFonts w:ascii="Times New Roman" w:hAnsi="Times New Roman"/>
          <w:sz w:val="24"/>
          <w:szCs w:val="24"/>
        </w:rPr>
        <w:tab/>
      </w:r>
      <w:r w:rsidR="00671B86" w:rsidRPr="005C5350">
        <w:rPr>
          <w:rFonts w:ascii="Times New Roman" w:hAnsi="Times New Roman"/>
          <w:sz w:val="24"/>
          <w:szCs w:val="24"/>
        </w:rPr>
        <w:tab/>
      </w:r>
      <w:r w:rsidR="00DF054B" w:rsidRPr="005C5350">
        <w:rPr>
          <w:rFonts w:ascii="Times New Roman" w:hAnsi="Times New Roman"/>
          <w:sz w:val="24"/>
          <w:szCs w:val="24"/>
        </w:rPr>
        <w:tab/>
      </w:r>
      <w:r w:rsidR="00DF054B" w:rsidRPr="005C5350">
        <w:rPr>
          <w:rFonts w:ascii="Times New Roman" w:hAnsi="Times New Roman"/>
          <w:sz w:val="24"/>
          <w:szCs w:val="24"/>
        </w:rPr>
        <w:tab/>
      </w:r>
      <w:r w:rsidR="00671B86" w:rsidRPr="00B82B0A">
        <w:rPr>
          <w:rFonts w:ascii="Times New Roman" w:hAnsi="Times New Roman"/>
          <w:sz w:val="24"/>
          <w:szCs w:val="24"/>
        </w:rPr>
        <w:t>№</w:t>
      </w:r>
      <w:r w:rsidR="00DF054B" w:rsidRPr="00B82B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1047</w:t>
      </w:r>
    </w:p>
    <w:p w:rsidR="008C0E59" w:rsidRPr="005C5350" w:rsidRDefault="008C0E59" w:rsidP="005C535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DE7C14" w:rsidRPr="005C5350" w:rsidRDefault="00DE7C14" w:rsidP="005C5350">
      <w:pPr>
        <w:pStyle w:val="4"/>
        <w:jc w:val="center"/>
        <w:rPr>
          <w:rFonts w:ascii="Times New Roman" w:hAnsi="Times New Roman" w:cs="Times New Roman"/>
          <w:sz w:val="24"/>
          <w:szCs w:val="24"/>
        </w:rPr>
      </w:pPr>
      <w:r w:rsidRPr="005C5350">
        <w:rPr>
          <w:rFonts w:ascii="Times New Roman" w:hAnsi="Times New Roman" w:cs="Times New Roman"/>
          <w:sz w:val="24"/>
          <w:szCs w:val="24"/>
        </w:rPr>
        <w:t>О проведении социально-психологического тестирования</w:t>
      </w:r>
    </w:p>
    <w:p w:rsidR="00DE7C14" w:rsidRPr="005C5350" w:rsidRDefault="00DE7C14" w:rsidP="005C5350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DA8" w:rsidRPr="005C5350" w:rsidRDefault="007E0DA8" w:rsidP="005C5350">
      <w:pPr>
        <w:tabs>
          <w:tab w:val="left" w:pos="127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 xml:space="preserve">Во исполнение приказов Министерства просвещения Российской Федерации                         от 20.02.2020 г. № 59 «Об утверждении Порядка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организациях», Министерства образования, науки и молодежи Республики Крым от 23.10.2024 № 1641 «О проведении социально-психологического тестирования,  направленного на раннее выявление незаконного потребления наркотических средств и психотропных веществ с использованием единой методики учащихся общеобразовательных школ, обучающихся профессиональных образовательных организаций Республики Крым, в 2024/2025 учебном году, в соответствии с решением коллегии Министерства образования, науки и молодёжи Республики Крым от 28.04.2022 № 2/4 </w:t>
      </w:r>
    </w:p>
    <w:p w:rsidR="007E0DA8" w:rsidRPr="005C5350" w:rsidRDefault="007E0DA8" w:rsidP="005C5350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DA8" w:rsidRPr="005C5350" w:rsidRDefault="007E0DA8" w:rsidP="005C5350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ПРИКАЗЫВАЮ:</w:t>
      </w:r>
    </w:p>
    <w:p w:rsidR="007E0DA8" w:rsidRPr="005C5350" w:rsidRDefault="007E0DA8" w:rsidP="005C5350">
      <w:pPr>
        <w:tabs>
          <w:tab w:val="left" w:pos="1274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1. Организовать работу по проведению социально-психологического тестирования, направленного на раннее выявление незаконного потребления наркотических средств и психотропных веществ (далее – социально-психологическое тестирование)  в МБОУ.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2. Директорам МБОУ: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2.1. обеспечить организацию и проведение социально-психологического тестирования обучающихся 7-11 классов в соответствии с Порядком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организациях, утвержденным приказом Министерства просвещения Российской Федерации от 20.02.2020 г. № 59 (далее - Порядок) (приложение 1)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color w:val="000080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  <w:t>до 15.11.2024;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 xml:space="preserve">2.2. при проведении социально-психологического тестирования учащихся использовать следующий инструментарий: методические рекомендации по применению единой методики тестирования (письмо </w:t>
      </w:r>
      <w:r w:rsidR="005C5350" w:rsidRPr="005C5350">
        <w:rPr>
          <w:rFonts w:ascii="Times New Roman" w:hAnsi="Times New Roman"/>
          <w:sz w:val="24"/>
          <w:szCs w:val="24"/>
        </w:rPr>
        <w:t>Министерства просвещения Российской Федерации от 06.03.2023 № 07-1139-дсп)</w:t>
      </w:r>
      <w:r w:rsidRPr="005C5350">
        <w:rPr>
          <w:rFonts w:ascii="Times New Roman" w:hAnsi="Times New Roman"/>
          <w:sz w:val="24"/>
          <w:szCs w:val="24"/>
        </w:rPr>
        <w:t>;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 xml:space="preserve">2.3. предоставить календарный план проведения социально-психологического тестирования по установленной форме (приложение 2) в МБОУ ДО «ЦДЮТ» в электронном </w:t>
      </w:r>
      <w:r w:rsidR="00F3498D" w:rsidRPr="005C5350">
        <w:rPr>
          <w:rFonts w:ascii="Times New Roman" w:hAnsi="Times New Roman"/>
          <w:sz w:val="24"/>
          <w:szCs w:val="24"/>
        </w:rPr>
        <w:t xml:space="preserve">виде </w:t>
      </w:r>
      <w:r w:rsidRPr="005C5350">
        <w:rPr>
          <w:rFonts w:ascii="Times New Roman" w:hAnsi="Times New Roman"/>
          <w:sz w:val="24"/>
          <w:szCs w:val="24"/>
        </w:rPr>
        <w:t xml:space="preserve">(на адрес </w:t>
      </w:r>
      <w:hyperlink r:id="rId10" w:history="1">
        <w:r w:rsidRPr="005C5350">
          <w:rPr>
            <w:rStyle w:val="a8"/>
            <w:rFonts w:ascii="Times New Roman" w:hAnsi="Times New Roman"/>
            <w:sz w:val="24"/>
            <w:szCs w:val="24"/>
          </w:rPr>
          <w:t>frant-morbicr@mail.ru</w:t>
        </w:r>
      </w:hyperlink>
      <w:r w:rsidR="00F3498D">
        <w:rPr>
          <w:rFonts w:ascii="Times New Roman" w:hAnsi="Times New Roman"/>
          <w:sz w:val="24"/>
          <w:szCs w:val="24"/>
        </w:rPr>
        <w:t>)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  <w:t xml:space="preserve">до </w:t>
      </w:r>
      <w:r w:rsidR="00F3498D">
        <w:rPr>
          <w:rFonts w:ascii="Times New Roman" w:hAnsi="Times New Roman"/>
          <w:sz w:val="24"/>
          <w:szCs w:val="24"/>
        </w:rPr>
        <w:t>01</w:t>
      </w:r>
      <w:r w:rsidRPr="005C5350">
        <w:rPr>
          <w:rFonts w:ascii="Times New Roman" w:hAnsi="Times New Roman"/>
          <w:sz w:val="24"/>
          <w:szCs w:val="24"/>
        </w:rPr>
        <w:t>.1</w:t>
      </w:r>
      <w:r w:rsidR="00F3498D">
        <w:rPr>
          <w:rFonts w:ascii="Times New Roman" w:hAnsi="Times New Roman"/>
          <w:sz w:val="24"/>
          <w:szCs w:val="24"/>
        </w:rPr>
        <w:t>1</w:t>
      </w:r>
      <w:r w:rsidRPr="005C5350">
        <w:rPr>
          <w:rFonts w:ascii="Times New Roman" w:hAnsi="Times New Roman"/>
          <w:sz w:val="24"/>
          <w:szCs w:val="24"/>
        </w:rPr>
        <w:t>.202</w:t>
      </w:r>
      <w:r w:rsidR="00F3498D">
        <w:rPr>
          <w:rFonts w:ascii="Times New Roman" w:hAnsi="Times New Roman"/>
          <w:sz w:val="24"/>
          <w:szCs w:val="24"/>
        </w:rPr>
        <w:t>4</w:t>
      </w:r>
      <w:r w:rsidRPr="005C5350">
        <w:rPr>
          <w:rFonts w:ascii="Times New Roman" w:hAnsi="Times New Roman"/>
          <w:sz w:val="24"/>
          <w:szCs w:val="24"/>
        </w:rPr>
        <w:t>;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2.</w:t>
      </w:r>
      <w:r w:rsidR="00F3498D">
        <w:rPr>
          <w:rFonts w:ascii="Times New Roman" w:hAnsi="Times New Roman"/>
          <w:sz w:val="24"/>
          <w:szCs w:val="24"/>
        </w:rPr>
        <w:t>4</w:t>
      </w:r>
      <w:r w:rsidRPr="005C5350">
        <w:rPr>
          <w:rFonts w:ascii="Times New Roman" w:hAnsi="Times New Roman"/>
          <w:sz w:val="24"/>
          <w:szCs w:val="24"/>
        </w:rPr>
        <w:t xml:space="preserve">. предоставить сводные данные о результатах социально-психологического тестирования обучающихся по установленным формам (приложение 3) в МБОУ ДО «ЦДЮТ» в электронном (на адрес </w:t>
      </w:r>
      <w:hyperlink r:id="rId11" w:history="1">
        <w:r w:rsidRPr="005C5350">
          <w:rPr>
            <w:rStyle w:val="a8"/>
            <w:rFonts w:ascii="Times New Roman" w:hAnsi="Times New Roman"/>
            <w:sz w:val="24"/>
            <w:szCs w:val="24"/>
          </w:rPr>
          <w:t>frant-morbicr@mail.ru</w:t>
        </w:r>
      </w:hyperlink>
      <w:r w:rsidRPr="005C5350">
        <w:rPr>
          <w:rFonts w:ascii="Times New Roman" w:hAnsi="Times New Roman"/>
          <w:sz w:val="24"/>
          <w:szCs w:val="24"/>
        </w:rPr>
        <w:t>) и печатном виде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  <w:t xml:space="preserve">до </w:t>
      </w:r>
      <w:r w:rsidR="00F3498D">
        <w:rPr>
          <w:rFonts w:ascii="Times New Roman" w:hAnsi="Times New Roman"/>
          <w:sz w:val="24"/>
          <w:szCs w:val="24"/>
        </w:rPr>
        <w:t>18</w:t>
      </w:r>
      <w:r w:rsidRPr="005C5350">
        <w:rPr>
          <w:rFonts w:ascii="Times New Roman" w:hAnsi="Times New Roman"/>
          <w:sz w:val="24"/>
          <w:szCs w:val="24"/>
        </w:rPr>
        <w:t>.1</w:t>
      </w:r>
      <w:r w:rsidR="00F3498D">
        <w:rPr>
          <w:rFonts w:ascii="Times New Roman" w:hAnsi="Times New Roman"/>
          <w:sz w:val="24"/>
          <w:szCs w:val="24"/>
        </w:rPr>
        <w:t>1</w:t>
      </w:r>
      <w:r w:rsidRPr="005C5350">
        <w:rPr>
          <w:rFonts w:ascii="Times New Roman" w:hAnsi="Times New Roman"/>
          <w:sz w:val="24"/>
          <w:szCs w:val="24"/>
        </w:rPr>
        <w:t>.202</w:t>
      </w:r>
      <w:r w:rsidR="00F3498D">
        <w:rPr>
          <w:rFonts w:ascii="Times New Roman" w:hAnsi="Times New Roman"/>
          <w:sz w:val="24"/>
          <w:szCs w:val="24"/>
        </w:rPr>
        <w:t>4</w:t>
      </w:r>
      <w:r w:rsidRPr="005C5350">
        <w:rPr>
          <w:rFonts w:ascii="Times New Roman" w:hAnsi="Times New Roman"/>
          <w:sz w:val="24"/>
          <w:szCs w:val="24"/>
        </w:rPr>
        <w:t>.</w:t>
      </w:r>
    </w:p>
    <w:p w:rsidR="00F3498D" w:rsidRDefault="00F3498D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3498D" w:rsidRDefault="00F3498D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3498D" w:rsidRDefault="00F3498D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3498D" w:rsidRDefault="00F3498D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3. МБОУ ДО «ЦДЮТ» (Кирияк Т.Н.):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3.1. назначить ответственным за взаимодействие с общеобразовательными учреждениями по организации социально-психологического тестирования, приему календарных планов, результатов тестирования обучающихся методиста МБОУ ДО «ЦДЮТ» Морбицр В.В.;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 xml:space="preserve">3.2. сформировать календарный план проведения социально-психологического тестирования 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  <w:t xml:space="preserve">до </w:t>
      </w:r>
      <w:r w:rsidR="00F3498D">
        <w:rPr>
          <w:rFonts w:ascii="Times New Roman" w:hAnsi="Times New Roman"/>
          <w:sz w:val="24"/>
          <w:szCs w:val="24"/>
        </w:rPr>
        <w:t>05</w:t>
      </w:r>
      <w:r w:rsidRPr="005C5350">
        <w:rPr>
          <w:rFonts w:ascii="Times New Roman" w:hAnsi="Times New Roman"/>
          <w:sz w:val="24"/>
          <w:szCs w:val="24"/>
        </w:rPr>
        <w:t>.1</w:t>
      </w:r>
      <w:r w:rsidR="00F3498D">
        <w:rPr>
          <w:rFonts w:ascii="Times New Roman" w:hAnsi="Times New Roman"/>
          <w:sz w:val="24"/>
          <w:szCs w:val="24"/>
        </w:rPr>
        <w:t>1</w:t>
      </w:r>
      <w:r w:rsidRPr="005C5350">
        <w:rPr>
          <w:rFonts w:ascii="Times New Roman" w:hAnsi="Times New Roman"/>
          <w:sz w:val="24"/>
          <w:szCs w:val="24"/>
        </w:rPr>
        <w:t>.202</w:t>
      </w:r>
      <w:r w:rsidR="00F3498D">
        <w:rPr>
          <w:rFonts w:ascii="Times New Roman" w:hAnsi="Times New Roman"/>
          <w:sz w:val="24"/>
          <w:szCs w:val="24"/>
        </w:rPr>
        <w:t>4</w:t>
      </w:r>
      <w:r w:rsidRPr="005C5350">
        <w:rPr>
          <w:rFonts w:ascii="Times New Roman" w:hAnsi="Times New Roman"/>
          <w:sz w:val="24"/>
          <w:szCs w:val="24"/>
        </w:rPr>
        <w:t>;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3.3. подготовить итоговую информацию и аналитическую записку по результатам социально-психологического тестирования обучающихся в ОУ и направить её в управление по защите прав несовершеннолетних Министерства образования, науки и молодежи Республики Крым</w:t>
      </w:r>
    </w:p>
    <w:p w:rsidR="007E0DA8" w:rsidRPr="005C5350" w:rsidRDefault="007E0DA8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</w:r>
      <w:r w:rsidRPr="005C5350">
        <w:rPr>
          <w:rFonts w:ascii="Times New Roman" w:hAnsi="Times New Roman"/>
          <w:sz w:val="24"/>
          <w:szCs w:val="24"/>
        </w:rPr>
        <w:tab/>
        <w:t xml:space="preserve">до </w:t>
      </w:r>
      <w:r w:rsidR="00F3498D">
        <w:rPr>
          <w:rFonts w:ascii="Times New Roman" w:hAnsi="Times New Roman"/>
          <w:sz w:val="24"/>
          <w:szCs w:val="24"/>
        </w:rPr>
        <w:t>20</w:t>
      </w:r>
      <w:r w:rsidRPr="005C5350">
        <w:rPr>
          <w:rFonts w:ascii="Times New Roman" w:hAnsi="Times New Roman"/>
          <w:sz w:val="24"/>
          <w:szCs w:val="24"/>
        </w:rPr>
        <w:t>.11.202</w:t>
      </w:r>
      <w:r w:rsidR="00F3498D">
        <w:rPr>
          <w:rFonts w:ascii="Times New Roman" w:hAnsi="Times New Roman"/>
          <w:sz w:val="24"/>
          <w:szCs w:val="24"/>
        </w:rPr>
        <w:t>4</w:t>
      </w:r>
      <w:r w:rsidRPr="005C5350">
        <w:rPr>
          <w:rFonts w:ascii="Times New Roman" w:hAnsi="Times New Roman"/>
          <w:sz w:val="24"/>
          <w:szCs w:val="24"/>
        </w:rPr>
        <w:t>;</w:t>
      </w:r>
    </w:p>
    <w:p w:rsidR="007E0DA8" w:rsidRPr="005C5350" w:rsidRDefault="00F3498D" w:rsidP="005C53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E0DA8" w:rsidRPr="005C5350">
        <w:rPr>
          <w:rFonts w:ascii="Times New Roman" w:hAnsi="Times New Roman"/>
          <w:sz w:val="24"/>
          <w:szCs w:val="24"/>
        </w:rPr>
        <w:t>. Ответственность за исполнение данного приказа возложить на методиста МБОУ ДО «ЦДЮТ» Морбицр В.В.</w:t>
      </w:r>
    </w:p>
    <w:p w:rsidR="007E0DA8" w:rsidRPr="005C5350" w:rsidRDefault="00F3498D" w:rsidP="005C5350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E0DA8" w:rsidRPr="005C5350">
        <w:rPr>
          <w:rFonts w:ascii="Times New Roman" w:hAnsi="Times New Roman"/>
          <w:sz w:val="24"/>
          <w:szCs w:val="24"/>
        </w:rPr>
        <w:t>. Контроль выполнения данного приказа оставляю за собой.</w:t>
      </w:r>
    </w:p>
    <w:p w:rsidR="007E0DA8" w:rsidRPr="005C5350" w:rsidRDefault="007E0DA8" w:rsidP="005C535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E0DA8" w:rsidRPr="005C5350" w:rsidRDefault="007E0DA8" w:rsidP="005C5350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 xml:space="preserve">Приложение: на </w:t>
      </w:r>
      <w:smartTag w:uri="urn:schemas-microsoft-com:office:smarttags" w:element="metricconverter">
        <w:smartTagPr>
          <w:attr w:name="ProductID" w:val="5 л"/>
        </w:smartTagPr>
        <w:r w:rsidRPr="005C5350">
          <w:rPr>
            <w:rFonts w:ascii="Times New Roman" w:hAnsi="Times New Roman"/>
            <w:sz w:val="24"/>
            <w:szCs w:val="24"/>
          </w:rPr>
          <w:t>5 л</w:t>
        </w:r>
      </w:smartTag>
      <w:r w:rsidRPr="005C5350">
        <w:rPr>
          <w:rFonts w:ascii="Times New Roman" w:hAnsi="Times New Roman"/>
          <w:sz w:val="24"/>
          <w:szCs w:val="24"/>
        </w:rPr>
        <w:t>. в 2 экз.</w:t>
      </w:r>
    </w:p>
    <w:p w:rsidR="007E0DA8" w:rsidRPr="005C5350" w:rsidRDefault="007E0DA8" w:rsidP="005C5350">
      <w:pPr>
        <w:pStyle w:val="5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DA8" w:rsidRPr="005C5350" w:rsidRDefault="007E0DA8" w:rsidP="005C5350">
      <w:pPr>
        <w:pStyle w:val="51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DA8" w:rsidRPr="005C5350" w:rsidRDefault="007E0DA8" w:rsidP="005C5350">
      <w:pPr>
        <w:pStyle w:val="51"/>
        <w:jc w:val="both"/>
        <w:rPr>
          <w:rFonts w:ascii="Times New Roman" w:hAnsi="Times New Roman" w:cs="Times New Roman"/>
          <w:sz w:val="24"/>
          <w:szCs w:val="24"/>
        </w:rPr>
      </w:pPr>
      <w:r w:rsidRPr="005C5350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           С.В. Дмитрова</w:t>
      </w:r>
    </w:p>
    <w:p w:rsidR="00DE7C14" w:rsidRPr="005C5350" w:rsidRDefault="00DE7C14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5C5350" w:rsidRDefault="00DE7C14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Default="00DE7C14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F3498D" w:rsidRDefault="00F3498D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0031F2" w:rsidRDefault="000031F2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0031F2" w:rsidRDefault="000031F2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0031F2" w:rsidRPr="005C5350" w:rsidRDefault="000031F2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124D5D" w:rsidRDefault="00124D5D" w:rsidP="00F3498D">
      <w:pPr>
        <w:pStyle w:val="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В.В. Морбицр</w:t>
      </w:r>
    </w:p>
    <w:p w:rsidR="000031F2" w:rsidRDefault="000031F2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0031F2" w:rsidRPr="005C5350" w:rsidRDefault="000031F2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5C5350" w:rsidRDefault="00DE7C14" w:rsidP="00F3498D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5C5350" w:rsidRPr="005C5350" w:rsidRDefault="005C5350" w:rsidP="00F3498D">
      <w:pPr>
        <w:pStyle w:val="41"/>
        <w:shd w:val="clear" w:color="auto" w:fill="auto"/>
        <w:spacing w:before="0" w:after="0" w:line="240" w:lineRule="auto"/>
        <w:ind w:left="40" w:firstLine="527"/>
        <w:jc w:val="right"/>
        <w:rPr>
          <w:b w:val="0"/>
          <w:sz w:val="24"/>
          <w:szCs w:val="24"/>
        </w:rPr>
      </w:pPr>
      <w:r w:rsidRPr="005C5350">
        <w:rPr>
          <w:b w:val="0"/>
          <w:sz w:val="24"/>
          <w:szCs w:val="24"/>
        </w:rPr>
        <w:t>Приложение 1</w:t>
      </w:r>
    </w:p>
    <w:p w:rsidR="005C5350" w:rsidRPr="005C5350" w:rsidRDefault="005C5350" w:rsidP="00F3498D">
      <w:pPr>
        <w:pStyle w:val="41"/>
        <w:shd w:val="clear" w:color="auto" w:fill="auto"/>
        <w:spacing w:before="0" w:after="0" w:line="240" w:lineRule="auto"/>
        <w:ind w:left="40" w:firstLine="527"/>
        <w:jc w:val="right"/>
        <w:rPr>
          <w:b w:val="0"/>
          <w:sz w:val="24"/>
          <w:szCs w:val="24"/>
        </w:rPr>
      </w:pPr>
      <w:r w:rsidRPr="00124D5D">
        <w:rPr>
          <w:b w:val="0"/>
          <w:sz w:val="24"/>
          <w:szCs w:val="24"/>
        </w:rPr>
        <w:t xml:space="preserve">к приказу УО от </w:t>
      </w:r>
      <w:r w:rsidR="00124D5D" w:rsidRPr="00124D5D">
        <w:rPr>
          <w:b w:val="0"/>
          <w:sz w:val="24"/>
          <w:szCs w:val="24"/>
        </w:rPr>
        <w:t>24</w:t>
      </w:r>
      <w:r w:rsidRPr="00124D5D">
        <w:rPr>
          <w:b w:val="0"/>
          <w:sz w:val="24"/>
          <w:szCs w:val="24"/>
        </w:rPr>
        <w:t>.10.202</w:t>
      </w:r>
      <w:r w:rsidR="00124D5D" w:rsidRPr="00124D5D">
        <w:rPr>
          <w:b w:val="0"/>
          <w:sz w:val="24"/>
          <w:szCs w:val="24"/>
        </w:rPr>
        <w:t>4</w:t>
      </w:r>
      <w:r w:rsidRPr="00124D5D">
        <w:rPr>
          <w:b w:val="0"/>
          <w:sz w:val="24"/>
          <w:szCs w:val="24"/>
        </w:rPr>
        <w:t xml:space="preserve"> № </w:t>
      </w:r>
      <w:r w:rsidR="00124D5D">
        <w:rPr>
          <w:b w:val="0"/>
          <w:sz w:val="24"/>
          <w:szCs w:val="24"/>
        </w:rPr>
        <w:t>1047</w:t>
      </w:r>
    </w:p>
    <w:p w:rsidR="005C5350" w:rsidRPr="005C5350" w:rsidRDefault="005C5350" w:rsidP="00F3498D">
      <w:pPr>
        <w:pStyle w:val="41"/>
        <w:shd w:val="clear" w:color="auto" w:fill="auto"/>
        <w:spacing w:before="0" w:after="0" w:line="240" w:lineRule="auto"/>
        <w:ind w:left="40" w:firstLine="527"/>
        <w:jc w:val="center"/>
        <w:rPr>
          <w:sz w:val="24"/>
          <w:szCs w:val="24"/>
        </w:rPr>
      </w:pPr>
    </w:p>
    <w:p w:rsidR="005C5350" w:rsidRPr="005C5350" w:rsidRDefault="005C5350" w:rsidP="00F3498D">
      <w:pPr>
        <w:pStyle w:val="41"/>
        <w:shd w:val="clear" w:color="auto" w:fill="auto"/>
        <w:spacing w:before="0" w:after="0" w:line="240" w:lineRule="auto"/>
        <w:ind w:left="40" w:firstLine="527"/>
        <w:jc w:val="center"/>
        <w:rPr>
          <w:sz w:val="24"/>
          <w:szCs w:val="24"/>
        </w:rPr>
      </w:pPr>
      <w:r w:rsidRPr="005C5350">
        <w:rPr>
          <w:sz w:val="24"/>
          <w:szCs w:val="24"/>
        </w:rPr>
        <w:t>Порядок</w:t>
      </w:r>
    </w:p>
    <w:p w:rsidR="005C5350" w:rsidRPr="005C5350" w:rsidRDefault="005C5350" w:rsidP="00F3498D">
      <w:pPr>
        <w:pStyle w:val="41"/>
        <w:shd w:val="clear" w:color="auto" w:fill="auto"/>
        <w:spacing w:before="0" w:after="0" w:line="240" w:lineRule="auto"/>
        <w:ind w:left="40" w:firstLine="527"/>
        <w:jc w:val="center"/>
        <w:rPr>
          <w:sz w:val="24"/>
          <w:szCs w:val="24"/>
        </w:rPr>
      </w:pPr>
      <w:r w:rsidRPr="005C5350">
        <w:rPr>
          <w:sz w:val="24"/>
          <w:szCs w:val="24"/>
        </w:rPr>
        <w:t xml:space="preserve">проведения социально-психологического тестирования обучающихся в общеобразовательных организациях и профессиональных образовательных организациях </w:t>
      </w:r>
    </w:p>
    <w:p w:rsidR="005C5350" w:rsidRPr="005C5350" w:rsidRDefault="005C5350" w:rsidP="00F3498D">
      <w:pPr>
        <w:pStyle w:val="41"/>
        <w:shd w:val="clear" w:color="auto" w:fill="auto"/>
        <w:spacing w:before="0" w:after="0" w:line="240" w:lineRule="auto"/>
        <w:ind w:left="40" w:firstLine="527"/>
        <w:jc w:val="center"/>
        <w:rPr>
          <w:sz w:val="24"/>
          <w:szCs w:val="24"/>
        </w:rPr>
      </w:pPr>
    </w:p>
    <w:p w:rsidR="005C5350" w:rsidRPr="005C5350" w:rsidRDefault="005C5350" w:rsidP="00F3498D">
      <w:pPr>
        <w:pStyle w:val="24"/>
        <w:numPr>
          <w:ilvl w:val="0"/>
          <w:numId w:val="10"/>
        </w:numPr>
        <w:shd w:val="clear" w:color="auto" w:fill="auto"/>
        <w:tabs>
          <w:tab w:val="left" w:pos="3723"/>
        </w:tabs>
        <w:spacing w:before="0" w:line="240" w:lineRule="auto"/>
        <w:ind w:left="3420" w:firstLine="527"/>
        <w:rPr>
          <w:sz w:val="24"/>
          <w:szCs w:val="24"/>
        </w:rPr>
      </w:pPr>
      <w:bookmarkStart w:id="1" w:name="bookmark2"/>
      <w:r w:rsidRPr="005C5350">
        <w:rPr>
          <w:sz w:val="24"/>
          <w:szCs w:val="24"/>
        </w:rPr>
        <w:t>Общие положения</w:t>
      </w:r>
      <w:bookmarkEnd w:id="1"/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195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Настоящий Порядок проведения социально-психологического тестирования обучающихся в общеобразовательных организациях и профессиональных образовательных организациях определяет правила проведения социально-психологического тестирования (далее - тестирование) обучающихся в общеобразовательных организациях и профессиональных образовательных организациях (далее соответственно – обучающиеся, образовательная организация), направленного на профилактику незаконного потребления наркотических средств и психотропных веществ.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922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Тестирование проводится в отношении обучающихся, достигших возраста тринадцати лет, начиная с 7 класса обучения в общеобразовательной организации.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Тестирование обучающихся, достигших возраста пятнадцати лет, проводится при наличии их информированных согласий в письменной форме об участии в тестировании (далее – информированное согласие). Тестирование обучающихся, не достигших возраста пятнадцати лет, проводится при наличии информированного согласия одного из их родителей или иных законных представителей.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Тестирование осуществляется ежегодно в соответствии с распорядительным актом руководителя образовательной организации, проводящей тестирование.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Для проведения тестирования руководитель образовательной организации, проводящей тестирование:</w:t>
      </w:r>
    </w:p>
    <w:p w:rsidR="005C5350" w:rsidRPr="005C5350" w:rsidRDefault="005C5350" w:rsidP="00F3498D">
      <w:pPr>
        <w:tabs>
          <w:tab w:val="left" w:pos="10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организует получение от обучающихся либо от их родителей или иных законных представителей информированных согласий;</w:t>
      </w:r>
    </w:p>
    <w:p w:rsidR="005C5350" w:rsidRPr="005C5350" w:rsidRDefault="005C5350" w:rsidP="00F3498D">
      <w:pPr>
        <w:tabs>
          <w:tab w:val="left" w:pos="10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утверждает поименные списки обучающихся, составленные по итогам получения от обучающихся либо от их родителей (иных законных представителей) информированных согласий;</w:t>
      </w:r>
    </w:p>
    <w:p w:rsidR="005C5350" w:rsidRPr="005C5350" w:rsidRDefault="005C5350" w:rsidP="00F3498D">
      <w:pPr>
        <w:tabs>
          <w:tab w:val="left" w:pos="10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создает комиссию, обеспечивающую организационно-техническое сопровождение тестирования (далее - Комиссия), и утверждает её состав численностью не менее 3-х работников образовательной организации, проводящей тестирование, включая лиц, ответственных за оказание социально-педагогической и (или) психологической помощи обучающимся;</w:t>
      </w:r>
    </w:p>
    <w:p w:rsidR="005C5350" w:rsidRPr="005C5350" w:rsidRDefault="005C5350" w:rsidP="00F3498D">
      <w:pPr>
        <w:tabs>
          <w:tab w:val="left" w:pos="10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утверждает расписание тестирования по классам (группам) и кабинетам (аудиториям);</w:t>
      </w:r>
    </w:p>
    <w:p w:rsidR="005C5350" w:rsidRPr="005C5350" w:rsidRDefault="005C5350" w:rsidP="00F3498D">
      <w:pPr>
        <w:tabs>
          <w:tab w:val="left" w:pos="10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обеспечивает соблюдение конфиденциальности при проведении тестирования и хранении результатов тестирования.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Тестирование проводится методом получения информации на основании ответов на вопросы.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Форма проведения тестирования определяется образовательной организацией, проводящей тестирование, может быть как бланковой (на бумажных носителях), так и компьютерной (в электронной форме) и предполагает заполнение анкет (опросных листов), содержащих вопросы, целью которых является определение вероятности вовлечения обучающихся в незаконное потребление наркотических средств и психотропных веществ.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По форме ответа тестирование является письменным.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При проведении тестирования в каждом кабинете (аудитории) присутствует член Комиссии.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При проведении тестирования допускается присутствие в кабинете (аудитории) в качестве наблюдателей родителей (законных представителей) обучающихся, участвующих в тестировании.</w:t>
      </w:r>
    </w:p>
    <w:p w:rsidR="00124D5D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 xml:space="preserve">Перед началом проведения тестирования члены Комиссии проводят инструктаж </w:t>
      </w:r>
    </w:p>
    <w:p w:rsidR="00124D5D" w:rsidRDefault="00124D5D" w:rsidP="00124D5D">
      <w:pPr>
        <w:widowControl w:val="0"/>
        <w:tabs>
          <w:tab w:val="left" w:pos="10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D5D" w:rsidRDefault="00124D5D" w:rsidP="00124D5D">
      <w:pPr>
        <w:widowControl w:val="0"/>
        <w:tabs>
          <w:tab w:val="left" w:pos="10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D5D" w:rsidRDefault="00124D5D" w:rsidP="00124D5D">
      <w:pPr>
        <w:widowControl w:val="0"/>
        <w:tabs>
          <w:tab w:val="left" w:pos="10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4D5D" w:rsidRDefault="00124D5D" w:rsidP="00124D5D">
      <w:pPr>
        <w:widowControl w:val="0"/>
        <w:tabs>
          <w:tab w:val="left" w:pos="10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обучающихся, участвующих в тестировании, в том числе информируют об условиях тестирования и его продолжительности.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С целью обеспечения конфиденциальности результатов тестирования во время его проведения не допускается свободное общение между обучающимися, участвующими в тестировании, и перемещение по кабинету (аудитории). Каждый обучающийся, участвующий в тестировании, имеет право в любое время отказаться от тестирования, поставив об этом в известность члена Комиссии.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По завершении тестирования члены Комиссии комплектуют обезличенные заполненные анкеты (опросные листы) на бумажном носителе, а в случае заполнения анкет (опросных листов) в электронной форме допускается их размещение на внешних носителях информации.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Результаты тестирования группируются по классам (группам), в которых обучаются обучающиеся, и упаковываются членами Комиссии в пакеты.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На лицевой стороне пакетов с результатами тестирования указываются наименование образовательной организации, проводящей тестирование, её место нахождения, количество обучающихся, принявших участие в тестировании, а также класс (группа), в которой они обучаются, дата и время проведения тестирования; ставятся подписи всех членов Комиссии с расшифровкой фамилии, имени и отчества (при наличии).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1056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Руководитель образовательной организации, проводящей тестирование, в течение трёх рабочих дней со дня проведения тестирования обеспечивает направление акта передачи результатов тестирования в орган исполнительной власти субъекта Российской Федерации, осуществляющей государственное управление в сфере образования, на территории которого находится образовательная организация, проводящая тестирование.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Руководитель образовательной организации, проводящей тестирование, обеспечивает хранение до момента отчисления обучающегося из образовательной организации, проводящей тестирование, информированных согласий в условиях, гарантирующих конфиденциальность и невозможность несанкционированного доступа к ним.</w:t>
      </w:r>
    </w:p>
    <w:p w:rsidR="005C5350" w:rsidRPr="005C5350" w:rsidRDefault="005C5350" w:rsidP="00F3498D">
      <w:pPr>
        <w:widowControl w:val="0"/>
        <w:numPr>
          <w:ilvl w:val="0"/>
          <w:numId w:val="11"/>
        </w:numPr>
        <w:tabs>
          <w:tab w:val="left" w:pos="0"/>
        </w:tabs>
        <w:spacing w:after="0" w:line="240" w:lineRule="auto"/>
        <w:ind w:firstLine="527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В целях проведения тестирования органам исполнительной власти субъектов Российской Федерации, осуществляющим государственное управление в сфере образования, рекомендованы: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формирование на каждый учебный год календарного плана проведения тестирования расположенными на их территории образовательными организациями;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взаимодействие с образовательными организациями, проводящими тестирование, по приёму результатов тестирования;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определение мест и срока хранения результатов тестирования и соблюдение конфиденциальности при их хранении и использовании;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выполнение обработки и проведение анализа результатов тестирования в период до тридцати календарных дней с момента их получения от образовательных организаций, проводящих тестирование;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составление итогового акта результатов тестирования с указанием образовательных организаций, принявших участие в нем (с информацией об адресах образовательных организаций, проводящих тестирование, количестве обучающихся, подлежащих тестированию, количестве участников тестирования, их классе (группе), дате проведения тестирования, количестве обучающихся, имеющих риск потребления наркотических средств и психотропных веществ, а также с информацией, предусматривающей распределение образовательных организаций, проводящих тестирование, исходя из численности обучающихся в указанных образовательных организациях с максимальным количеством обучающихся, имеющих риск потребления наркотических средств и психотропных веществ);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передача итогового акта результатов тестирования в орган государственной власти субъекта Российской Федерации в сфере охраны здоровья для планирования дополнительных мер по профилактике незаконного потребления обучающимися наркотических средств и психотропных веществ;</w:t>
      </w:r>
    </w:p>
    <w:p w:rsidR="005C5350" w:rsidRPr="005C5350" w:rsidRDefault="005C5350" w:rsidP="00F3498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информирование антинаркотической комиссии в субъекте Российской Федерации, на территории которого проводилось тестирование, о результатах тестирования.</w:t>
      </w:r>
    </w:p>
    <w:p w:rsidR="005C5350" w:rsidRPr="005C5350" w:rsidRDefault="005C5350" w:rsidP="00F3498D">
      <w:pPr>
        <w:pStyle w:val="60"/>
        <w:shd w:val="clear" w:color="auto" w:fill="auto"/>
        <w:tabs>
          <w:tab w:val="left" w:pos="6526"/>
          <w:tab w:val="left" w:pos="8588"/>
        </w:tabs>
        <w:spacing w:line="240" w:lineRule="auto"/>
        <w:ind w:left="4160"/>
        <w:rPr>
          <w:sz w:val="24"/>
          <w:szCs w:val="24"/>
        </w:rPr>
      </w:pPr>
    </w:p>
    <w:p w:rsidR="005C5350" w:rsidRDefault="005C5350" w:rsidP="00F3498D">
      <w:pPr>
        <w:spacing w:after="0" w:line="240" w:lineRule="auto"/>
        <w:ind w:left="4980" w:firstLine="527"/>
        <w:rPr>
          <w:rFonts w:ascii="Times New Roman" w:hAnsi="Times New Roman"/>
          <w:sz w:val="24"/>
          <w:szCs w:val="24"/>
        </w:rPr>
      </w:pPr>
    </w:p>
    <w:p w:rsidR="00124D5D" w:rsidRDefault="00124D5D" w:rsidP="00F3498D">
      <w:pPr>
        <w:spacing w:after="0" w:line="240" w:lineRule="auto"/>
        <w:ind w:left="4980" w:firstLine="527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ind w:left="4980" w:firstLine="527"/>
        <w:jc w:val="right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Приложение 2</w:t>
      </w:r>
    </w:p>
    <w:p w:rsidR="005C5350" w:rsidRPr="005C5350" w:rsidRDefault="005C5350" w:rsidP="005C5350">
      <w:pPr>
        <w:pStyle w:val="41"/>
        <w:shd w:val="clear" w:color="auto" w:fill="auto"/>
        <w:spacing w:before="0" w:after="0" w:line="240" w:lineRule="auto"/>
        <w:ind w:left="40" w:firstLine="527"/>
        <w:jc w:val="right"/>
        <w:rPr>
          <w:b w:val="0"/>
          <w:sz w:val="24"/>
          <w:szCs w:val="24"/>
        </w:rPr>
      </w:pPr>
      <w:r w:rsidRPr="00124D5D">
        <w:rPr>
          <w:b w:val="0"/>
          <w:sz w:val="24"/>
          <w:szCs w:val="24"/>
        </w:rPr>
        <w:t xml:space="preserve">к приказу УО от </w:t>
      </w:r>
      <w:r w:rsidR="00124D5D" w:rsidRPr="00124D5D">
        <w:rPr>
          <w:b w:val="0"/>
          <w:sz w:val="24"/>
          <w:szCs w:val="24"/>
        </w:rPr>
        <w:t>24</w:t>
      </w:r>
      <w:r w:rsidRPr="00124D5D">
        <w:rPr>
          <w:b w:val="0"/>
          <w:sz w:val="24"/>
          <w:szCs w:val="24"/>
        </w:rPr>
        <w:t>.10.202</w:t>
      </w:r>
      <w:r w:rsidR="00124D5D" w:rsidRPr="00124D5D">
        <w:rPr>
          <w:b w:val="0"/>
          <w:sz w:val="24"/>
          <w:szCs w:val="24"/>
        </w:rPr>
        <w:t>4</w:t>
      </w:r>
      <w:r w:rsidRPr="00124D5D">
        <w:rPr>
          <w:b w:val="0"/>
          <w:sz w:val="24"/>
          <w:szCs w:val="24"/>
        </w:rPr>
        <w:t xml:space="preserve"> № </w:t>
      </w:r>
      <w:r w:rsidR="00124D5D" w:rsidRPr="00124D5D">
        <w:rPr>
          <w:b w:val="0"/>
          <w:sz w:val="24"/>
          <w:szCs w:val="24"/>
        </w:rPr>
        <w:t>1047</w:t>
      </w:r>
    </w:p>
    <w:p w:rsidR="005C5350" w:rsidRPr="005C5350" w:rsidRDefault="005C5350" w:rsidP="005C5350">
      <w:pPr>
        <w:pStyle w:val="41"/>
        <w:shd w:val="clear" w:color="auto" w:fill="auto"/>
        <w:spacing w:before="0" w:after="0" w:line="240" w:lineRule="auto"/>
        <w:ind w:left="40" w:firstLine="527"/>
        <w:jc w:val="right"/>
        <w:rPr>
          <w:b w:val="0"/>
          <w:color w:val="000080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ind w:left="4980" w:firstLine="527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ind w:left="4980" w:firstLine="527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ind w:left="4980" w:firstLine="527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ind w:left="4980" w:firstLine="527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УТВЕРЖДАЮ</w:t>
      </w:r>
    </w:p>
    <w:p w:rsidR="005C5350" w:rsidRPr="005C5350" w:rsidRDefault="005C5350" w:rsidP="005C5350">
      <w:pPr>
        <w:spacing w:after="0" w:line="240" w:lineRule="auto"/>
        <w:ind w:left="5507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Руководитель образовательной организации</w:t>
      </w:r>
    </w:p>
    <w:p w:rsidR="005C5350" w:rsidRPr="005C5350" w:rsidRDefault="005C5350" w:rsidP="005C5350">
      <w:pPr>
        <w:tabs>
          <w:tab w:val="left" w:leader="underscore" w:pos="5398"/>
          <w:tab w:val="left" w:leader="underscore" w:pos="6527"/>
          <w:tab w:val="left" w:leader="underscore" w:pos="7140"/>
        </w:tabs>
        <w:spacing w:after="0" w:line="240" w:lineRule="auto"/>
        <w:ind w:left="4980" w:firstLine="527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«____» ___________ 20___ г.</w:t>
      </w:r>
    </w:p>
    <w:p w:rsidR="005C5350" w:rsidRPr="005C5350" w:rsidRDefault="005C5350" w:rsidP="005C5350">
      <w:pPr>
        <w:spacing w:after="0" w:line="240" w:lineRule="auto"/>
        <w:ind w:firstLine="527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ind w:firstLine="527"/>
        <w:jc w:val="center"/>
        <w:rPr>
          <w:rFonts w:ascii="Times New Roman" w:hAnsi="Times New Roman"/>
          <w:b/>
          <w:sz w:val="24"/>
          <w:szCs w:val="24"/>
        </w:rPr>
      </w:pPr>
      <w:r w:rsidRPr="005C5350">
        <w:rPr>
          <w:rFonts w:ascii="Times New Roman" w:hAnsi="Times New Roman"/>
          <w:b/>
          <w:sz w:val="24"/>
          <w:szCs w:val="24"/>
        </w:rPr>
        <w:t>Календарный план проведения социально-психологического тестирования</w:t>
      </w:r>
    </w:p>
    <w:p w:rsidR="005C5350" w:rsidRPr="005C5350" w:rsidRDefault="005C5350" w:rsidP="005C53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5350">
        <w:rPr>
          <w:rFonts w:ascii="Times New Roman" w:hAnsi="Times New Roman"/>
          <w:sz w:val="24"/>
          <w:szCs w:val="24"/>
        </w:rPr>
        <w:t>в ____________________________________________________________________________</w:t>
      </w:r>
    </w:p>
    <w:p w:rsidR="005C5350" w:rsidRPr="005C5350" w:rsidRDefault="005C5350" w:rsidP="005C5350">
      <w:pPr>
        <w:pStyle w:val="26"/>
        <w:shd w:val="clear" w:color="auto" w:fill="auto"/>
        <w:spacing w:line="240" w:lineRule="auto"/>
        <w:ind w:firstLine="527"/>
        <w:jc w:val="center"/>
        <w:rPr>
          <w:i/>
          <w:sz w:val="24"/>
          <w:szCs w:val="24"/>
        </w:rPr>
      </w:pPr>
      <w:r w:rsidRPr="005C5350">
        <w:rPr>
          <w:i/>
          <w:sz w:val="24"/>
          <w:szCs w:val="24"/>
        </w:rPr>
        <w:t>(наименование образовательной организации)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5C5350" w:rsidRPr="005C5350" w:rsidTr="006E5CCC">
        <w:tc>
          <w:tcPr>
            <w:tcW w:w="675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5350">
              <w:rPr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5350">
              <w:rPr>
                <w:sz w:val="24"/>
                <w:szCs w:val="24"/>
              </w:rPr>
              <w:t>Класс, учебная группа</w:t>
            </w: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5350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C5350">
              <w:rPr>
                <w:sz w:val="24"/>
                <w:szCs w:val="24"/>
              </w:rPr>
              <w:t>Время начала проведения тестирования</w:t>
            </w:r>
          </w:p>
        </w:tc>
      </w:tr>
      <w:tr w:rsidR="005C5350" w:rsidRPr="005C5350" w:rsidTr="006E5CCC">
        <w:tc>
          <w:tcPr>
            <w:tcW w:w="675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5C5350" w:rsidRPr="005C5350" w:rsidTr="006E5CCC">
        <w:tc>
          <w:tcPr>
            <w:tcW w:w="675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  <w:tr w:rsidR="005C5350" w:rsidRPr="005C5350" w:rsidTr="006E5CCC">
        <w:tc>
          <w:tcPr>
            <w:tcW w:w="675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5C5350" w:rsidRPr="005C5350" w:rsidRDefault="005C5350" w:rsidP="005C5350">
            <w:pPr>
              <w:pStyle w:val="26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5C5350" w:rsidRPr="005C5350" w:rsidRDefault="005C5350" w:rsidP="005C5350">
      <w:pPr>
        <w:pStyle w:val="26"/>
        <w:shd w:val="clear" w:color="auto" w:fill="auto"/>
        <w:spacing w:line="240" w:lineRule="auto"/>
        <w:rPr>
          <w:sz w:val="24"/>
          <w:szCs w:val="24"/>
        </w:rPr>
      </w:pPr>
    </w:p>
    <w:p w:rsidR="005C5350" w:rsidRPr="005C5350" w:rsidRDefault="005C5350" w:rsidP="005C5350">
      <w:pPr>
        <w:pStyle w:val="26"/>
        <w:shd w:val="clear" w:color="auto" w:fill="auto"/>
        <w:spacing w:line="240" w:lineRule="auto"/>
        <w:ind w:firstLine="527"/>
        <w:jc w:val="center"/>
        <w:rPr>
          <w:i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Pr="005C5350" w:rsidRDefault="00124D5D" w:rsidP="00124D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350" w:rsidRPr="005C5350" w:rsidRDefault="005C5350" w:rsidP="005C53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5C5350" w:rsidRPr="005C5350" w:rsidSect="005C5350">
          <w:pgSz w:w="11906" w:h="16838"/>
          <w:pgMar w:top="142" w:right="566" w:bottom="1134" w:left="1134" w:header="708" w:footer="708" w:gutter="0"/>
          <w:cols w:space="708"/>
          <w:docGrid w:linePitch="360"/>
        </w:sectPr>
      </w:pPr>
    </w:p>
    <w:p w:rsidR="00DE7C14" w:rsidRPr="00DE7C14" w:rsidRDefault="00DE7C14" w:rsidP="002775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DE7C14" w:rsidRPr="00DE7C14" w:rsidRDefault="00DE7C14" w:rsidP="002775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825AD">
        <w:rPr>
          <w:rFonts w:ascii="Times New Roman" w:hAnsi="Times New Roman"/>
          <w:sz w:val="24"/>
          <w:szCs w:val="24"/>
        </w:rPr>
        <w:t xml:space="preserve">к приказу УО </w:t>
      </w:r>
      <w:r w:rsidR="00124D5D">
        <w:rPr>
          <w:rFonts w:ascii="Times New Roman" w:hAnsi="Times New Roman"/>
          <w:sz w:val="24"/>
          <w:szCs w:val="24"/>
        </w:rPr>
        <w:t>24</w:t>
      </w:r>
      <w:r w:rsidRPr="003825AD">
        <w:rPr>
          <w:rFonts w:ascii="Times New Roman" w:hAnsi="Times New Roman"/>
          <w:sz w:val="24"/>
          <w:szCs w:val="24"/>
        </w:rPr>
        <w:t>.</w:t>
      </w:r>
      <w:r w:rsidR="00124D5D">
        <w:rPr>
          <w:rFonts w:ascii="Times New Roman" w:hAnsi="Times New Roman"/>
          <w:sz w:val="24"/>
          <w:szCs w:val="24"/>
        </w:rPr>
        <w:t>10</w:t>
      </w:r>
      <w:r w:rsidRPr="003825AD">
        <w:rPr>
          <w:rFonts w:ascii="Times New Roman" w:hAnsi="Times New Roman"/>
          <w:sz w:val="24"/>
          <w:szCs w:val="24"/>
        </w:rPr>
        <w:t>.202</w:t>
      </w:r>
      <w:r w:rsidR="003825AD" w:rsidRPr="003825AD">
        <w:rPr>
          <w:rFonts w:ascii="Times New Roman" w:hAnsi="Times New Roman"/>
          <w:sz w:val="24"/>
          <w:szCs w:val="24"/>
        </w:rPr>
        <w:t>4</w:t>
      </w:r>
      <w:r w:rsidRPr="003825AD">
        <w:rPr>
          <w:rFonts w:ascii="Times New Roman" w:hAnsi="Times New Roman"/>
          <w:sz w:val="24"/>
          <w:szCs w:val="24"/>
        </w:rPr>
        <w:t xml:space="preserve"> № </w:t>
      </w:r>
      <w:r w:rsidR="00124D5D">
        <w:rPr>
          <w:rFonts w:ascii="Times New Roman" w:hAnsi="Times New Roman"/>
          <w:sz w:val="24"/>
          <w:szCs w:val="24"/>
        </w:rPr>
        <w:t>1047</w:t>
      </w:r>
    </w:p>
    <w:p w:rsidR="00DE7C14" w:rsidRPr="00DE7C14" w:rsidRDefault="00DE7C14" w:rsidP="00277502">
      <w:pPr>
        <w:spacing w:after="0" w:line="240" w:lineRule="auto"/>
        <w:ind w:left="10710"/>
        <w:rPr>
          <w:rFonts w:ascii="Times New Roman" w:hAnsi="Times New Roman"/>
          <w:color w:val="FF0000"/>
          <w:sz w:val="24"/>
          <w:szCs w:val="24"/>
        </w:rPr>
      </w:pPr>
    </w:p>
    <w:p w:rsidR="00124D5D" w:rsidRDefault="00124D5D" w:rsidP="00124D5D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24D5D" w:rsidRPr="00482343" w:rsidRDefault="00124D5D" w:rsidP="00124D5D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82343">
        <w:rPr>
          <w:rFonts w:ascii="Times New Roman" w:hAnsi="Times New Roman"/>
          <w:b/>
          <w:sz w:val="24"/>
          <w:szCs w:val="24"/>
        </w:rPr>
        <w:t xml:space="preserve">Форма предоставления сводных данных о результатах социально-психологического тестирования обучающихся </w:t>
      </w:r>
    </w:p>
    <w:p w:rsidR="00124D5D" w:rsidRDefault="00124D5D" w:rsidP="00124D5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124D5D" w:rsidRPr="002D1117" w:rsidRDefault="00124D5D" w:rsidP="00124D5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2D1117">
        <w:rPr>
          <w:rFonts w:ascii="Times New Roman" w:hAnsi="Times New Roman"/>
          <w:sz w:val="24"/>
          <w:szCs w:val="24"/>
        </w:rPr>
        <w:t>Таблица 1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3237"/>
        <w:gridCol w:w="1778"/>
        <w:gridCol w:w="1877"/>
        <w:gridCol w:w="1686"/>
        <w:gridCol w:w="1662"/>
        <w:gridCol w:w="1400"/>
        <w:gridCol w:w="1480"/>
        <w:gridCol w:w="1323"/>
      </w:tblGrid>
      <w:tr w:rsidR="00124D5D" w:rsidRPr="00B40F04" w:rsidTr="006E5CCC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№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Наименование образовательной организации, адрес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Количество обучающихся, подлежащих тестированию</w:t>
            </w:r>
          </w:p>
        </w:tc>
        <w:tc>
          <w:tcPr>
            <w:tcW w:w="3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Количество участников тестирования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обучающихся, не принявших участие в тестировании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Дата проведения тестирования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Сведения о «группе риска»</w:t>
            </w:r>
          </w:p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(чел.)</w:t>
            </w:r>
          </w:p>
        </w:tc>
      </w:tr>
      <w:tr w:rsidR="00124D5D" w:rsidRPr="00B40F04" w:rsidTr="006E5CC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482343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234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24D5D" w:rsidRPr="00482343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Классы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Чел.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013E7C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E7C">
              <w:rPr>
                <w:rFonts w:ascii="Times New Roman" w:hAnsi="Times New Roman"/>
                <w:sz w:val="24"/>
                <w:szCs w:val="24"/>
              </w:rPr>
              <w:t>По причине отказа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013E7C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другим причинам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5D" w:rsidRPr="00B40F04" w:rsidTr="006E5C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7 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5D" w:rsidRPr="00B40F04" w:rsidTr="006E5C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8 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5D" w:rsidRPr="00B40F04" w:rsidTr="006E5C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9 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5D" w:rsidRPr="00B40F04" w:rsidTr="006E5C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10 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5D" w:rsidRPr="00B40F04" w:rsidTr="006E5C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0F04">
              <w:rPr>
                <w:rFonts w:ascii="Times New Roman" w:hAnsi="Times New Roman"/>
              </w:rPr>
              <w:t>11 класс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4D5D" w:rsidRPr="00B40F04" w:rsidTr="006E5C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0F04">
              <w:rPr>
                <w:rFonts w:ascii="Times New Roman" w:hAnsi="Times New Roman"/>
                <w:b/>
              </w:rPr>
              <w:t>Итого по школе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B40F04" w:rsidRDefault="00124D5D" w:rsidP="006E5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24D5D" w:rsidRPr="002D1117" w:rsidRDefault="00124D5D" w:rsidP="00124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D5D" w:rsidRDefault="00124D5D" w:rsidP="00124D5D">
      <w:pPr>
        <w:pStyle w:val="Default"/>
        <w:ind w:firstLine="540"/>
        <w:jc w:val="both"/>
      </w:pP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 w:rsidRPr="002D1117">
        <w:tab/>
      </w:r>
      <w:r>
        <w:tab/>
      </w:r>
      <w:r>
        <w:tab/>
      </w:r>
      <w:r>
        <w:tab/>
      </w:r>
      <w:r>
        <w:tab/>
      </w:r>
      <w:r>
        <w:tab/>
      </w:r>
    </w:p>
    <w:p w:rsidR="00124D5D" w:rsidRPr="002D1117" w:rsidRDefault="00124D5D" w:rsidP="00124D5D">
      <w:pPr>
        <w:pStyle w:val="Default"/>
        <w:ind w:left="12036"/>
        <w:jc w:val="both"/>
      </w:pPr>
      <w:r w:rsidRPr="002D1117">
        <w:t>Таблица 2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563"/>
        <w:gridCol w:w="3544"/>
      </w:tblGrid>
      <w:tr w:rsidR="00124D5D" w:rsidRPr="00A54973" w:rsidTr="006E5CC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both"/>
            </w:pPr>
            <w:r w:rsidRPr="002D1117">
              <w:t>1</w:t>
            </w:r>
          </w:p>
        </w:tc>
        <w:tc>
          <w:tcPr>
            <w:tcW w:w="9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both"/>
            </w:pPr>
            <w:r w:rsidRPr="002D1117">
              <w:t>Численность обучающихся в общеобразовательн</w:t>
            </w:r>
            <w:r>
              <w:t>ой</w:t>
            </w:r>
            <w:r w:rsidRPr="002D1117">
              <w:t xml:space="preserve"> организаци</w:t>
            </w:r>
            <w:r>
              <w:t>и</w:t>
            </w:r>
            <w:r w:rsidRPr="002D1117">
              <w:t>, в отношении которых оформлены официальные отказы от тестирования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ind w:firstLine="708"/>
              <w:rPr>
                <w:sz w:val="24"/>
                <w:szCs w:val="24"/>
              </w:rPr>
            </w:pPr>
          </w:p>
        </w:tc>
      </w:tr>
      <w:tr w:rsidR="00124D5D" w:rsidRPr="00A54973" w:rsidTr="006E5CC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both"/>
            </w:pPr>
            <w:r w:rsidRPr="002D1117">
              <w:t>2</w:t>
            </w:r>
          </w:p>
        </w:tc>
        <w:tc>
          <w:tcPr>
            <w:tcW w:w="9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both"/>
            </w:pPr>
            <w:r w:rsidRPr="002D1117">
              <w:t>Численность обучающихся в общеобразовательн</w:t>
            </w:r>
            <w:r>
              <w:t>ой</w:t>
            </w:r>
            <w:r w:rsidRPr="002D1117">
              <w:t xml:space="preserve"> организаци</w:t>
            </w:r>
            <w:r>
              <w:t>и</w:t>
            </w:r>
            <w:r w:rsidRPr="002D1117">
              <w:t>, результаты тестирования которых признаны недостоверными (резистентность выборки)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center"/>
            </w:pPr>
          </w:p>
        </w:tc>
      </w:tr>
      <w:tr w:rsidR="00124D5D" w:rsidRPr="00A54973" w:rsidTr="006E5CC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both"/>
            </w:pPr>
            <w:r w:rsidRPr="002D1117">
              <w:t>3</w:t>
            </w:r>
          </w:p>
        </w:tc>
        <w:tc>
          <w:tcPr>
            <w:tcW w:w="9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both"/>
            </w:pPr>
            <w:r w:rsidRPr="002D1117">
              <w:t>Численность обучающихся в общеобразовательн</w:t>
            </w:r>
            <w:r>
              <w:t>ой</w:t>
            </w:r>
            <w:r w:rsidRPr="002D1117">
              <w:t xml:space="preserve"> организаци</w:t>
            </w:r>
            <w:r>
              <w:t>и</w:t>
            </w:r>
            <w:r w:rsidRPr="002D1117">
              <w:t>, у которых выявлена повышенная вероятность вовлечения в зависимое поведение (ПВВ)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5D" w:rsidRPr="002D1117" w:rsidRDefault="00124D5D" w:rsidP="006E5CCC">
            <w:pPr>
              <w:pStyle w:val="Default"/>
              <w:jc w:val="center"/>
            </w:pPr>
          </w:p>
        </w:tc>
      </w:tr>
    </w:tbl>
    <w:p w:rsidR="00124D5D" w:rsidRDefault="00124D5D" w:rsidP="00124D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ind w:left="10710"/>
        <w:rPr>
          <w:rFonts w:ascii="Times New Roman" w:hAnsi="Times New Roman"/>
          <w:color w:val="FF0000"/>
          <w:sz w:val="24"/>
          <w:szCs w:val="24"/>
        </w:rPr>
      </w:pPr>
    </w:p>
    <w:sectPr w:rsidR="00DE7C14" w:rsidRPr="00DE7C14" w:rsidSect="00277502">
      <w:pgSz w:w="16840" w:h="11906" w:orient="landscape"/>
      <w:pgMar w:top="1134" w:right="680" w:bottom="567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AAB" w:rsidRDefault="00BF1AAB">
      <w:pPr>
        <w:spacing w:after="0" w:line="240" w:lineRule="auto"/>
      </w:pPr>
      <w:r>
        <w:separator/>
      </w:r>
    </w:p>
  </w:endnote>
  <w:endnote w:type="continuationSeparator" w:id="0">
    <w:p w:rsidR="00BF1AAB" w:rsidRDefault="00BF1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AAB" w:rsidRDefault="00BF1AAB">
      <w:pPr>
        <w:spacing w:after="0" w:line="240" w:lineRule="auto"/>
      </w:pPr>
      <w:r>
        <w:separator/>
      </w:r>
    </w:p>
  </w:footnote>
  <w:footnote w:type="continuationSeparator" w:id="0">
    <w:p w:rsidR="00BF1AAB" w:rsidRDefault="00BF1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665D"/>
    <w:multiLevelType w:val="multilevel"/>
    <w:tmpl w:val="B73034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F15A8"/>
    <w:multiLevelType w:val="hybridMultilevel"/>
    <w:tmpl w:val="94945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65437A"/>
    <w:multiLevelType w:val="hybridMultilevel"/>
    <w:tmpl w:val="BFB2B2BE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52AC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1FB5378"/>
    <w:multiLevelType w:val="multilevel"/>
    <w:tmpl w:val="F1223BF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D738B"/>
    <w:multiLevelType w:val="multilevel"/>
    <w:tmpl w:val="D2743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7E264C1"/>
    <w:multiLevelType w:val="hybridMultilevel"/>
    <w:tmpl w:val="05B68A38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85778"/>
    <w:multiLevelType w:val="hybridMultilevel"/>
    <w:tmpl w:val="AE1A9F6A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C188C"/>
    <w:multiLevelType w:val="hybridMultilevel"/>
    <w:tmpl w:val="1EB8BED0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031F2"/>
    <w:rsid w:val="0002435A"/>
    <w:rsid w:val="00084C76"/>
    <w:rsid w:val="000946DD"/>
    <w:rsid w:val="000B2E46"/>
    <w:rsid w:val="000C4F70"/>
    <w:rsid w:val="000F3E93"/>
    <w:rsid w:val="00117F7B"/>
    <w:rsid w:val="00124D5D"/>
    <w:rsid w:val="00176B9E"/>
    <w:rsid w:val="001823F0"/>
    <w:rsid w:val="001E59D8"/>
    <w:rsid w:val="002057AD"/>
    <w:rsid w:val="00231C3C"/>
    <w:rsid w:val="00264890"/>
    <w:rsid w:val="00266B14"/>
    <w:rsid w:val="00277502"/>
    <w:rsid w:val="003255A3"/>
    <w:rsid w:val="00326083"/>
    <w:rsid w:val="003825AD"/>
    <w:rsid w:val="00392B2C"/>
    <w:rsid w:val="003946B8"/>
    <w:rsid w:val="0039602F"/>
    <w:rsid w:val="003D7956"/>
    <w:rsid w:val="003E0E8C"/>
    <w:rsid w:val="004554B6"/>
    <w:rsid w:val="004842DB"/>
    <w:rsid w:val="004B4DBA"/>
    <w:rsid w:val="00516019"/>
    <w:rsid w:val="0054030D"/>
    <w:rsid w:val="005C5350"/>
    <w:rsid w:val="005D0AF4"/>
    <w:rsid w:val="006144ED"/>
    <w:rsid w:val="00655389"/>
    <w:rsid w:val="00671B86"/>
    <w:rsid w:val="00676EF6"/>
    <w:rsid w:val="006D6351"/>
    <w:rsid w:val="007303F4"/>
    <w:rsid w:val="00777C79"/>
    <w:rsid w:val="00781A96"/>
    <w:rsid w:val="00782700"/>
    <w:rsid w:val="00795441"/>
    <w:rsid w:val="007B7E6D"/>
    <w:rsid w:val="007E0DA8"/>
    <w:rsid w:val="007E1F8A"/>
    <w:rsid w:val="007F1507"/>
    <w:rsid w:val="00813A6C"/>
    <w:rsid w:val="008A7690"/>
    <w:rsid w:val="008B7DF2"/>
    <w:rsid w:val="008C0E59"/>
    <w:rsid w:val="008C1B51"/>
    <w:rsid w:val="00902F4D"/>
    <w:rsid w:val="00913D66"/>
    <w:rsid w:val="00980D83"/>
    <w:rsid w:val="009B7AF0"/>
    <w:rsid w:val="009E4983"/>
    <w:rsid w:val="00A04E57"/>
    <w:rsid w:val="00A067C7"/>
    <w:rsid w:val="00A07560"/>
    <w:rsid w:val="00A106CC"/>
    <w:rsid w:val="00A51863"/>
    <w:rsid w:val="00A55B28"/>
    <w:rsid w:val="00A628AE"/>
    <w:rsid w:val="00A635AB"/>
    <w:rsid w:val="00A639CB"/>
    <w:rsid w:val="00A952B9"/>
    <w:rsid w:val="00AB0BFB"/>
    <w:rsid w:val="00AD1589"/>
    <w:rsid w:val="00B12B68"/>
    <w:rsid w:val="00B24E75"/>
    <w:rsid w:val="00B37090"/>
    <w:rsid w:val="00B500EA"/>
    <w:rsid w:val="00B82B0A"/>
    <w:rsid w:val="00B87347"/>
    <w:rsid w:val="00BD45FB"/>
    <w:rsid w:val="00BF1AAB"/>
    <w:rsid w:val="00C34E8B"/>
    <w:rsid w:val="00CC0681"/>
    <w:rsid w:val="00CC3360"/>
    <w:rsid w:val="00CD390D"/>
    <w:rsid w:val="00D15511"/>
    <w:rsid w:val="00D30E57"/>
    <w:rsid w:val="00D45848"/>
    <w:rsid w:val="00D57CE8"/>
    <w:rsid w:val="00D66EF4"/>
    <w:rsid w:val="00DA1BDF"/>
    <w:rsid w:val="00DC6118"/>
    <w:rsid w:val="00DE78B7"/>
    <w:rsid w:val="00DE7C14"/>
    <w:rsid w:val="00DF054B"/>
    <w:rsid w:val="00E73E41"/>
    <w:rsid w:val="00ED63B7"/>
    <w:rsid w:val="00F021E9"/>
    <w:rsid w:val="00F035C2"/>
    <w:rsid w:val="00F056AC"/>
    <w:rsid w:val="00F3498D"/>
    <w:rsid w:val="00F43CB3"/>
    <w:rsid w:val="00F821A4"/>
    <w:rsid w:val="00FA09D5"/>
    <w:rsid w:val="00FA346B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4114E4-0C2C-430D-9AB0-A4B4FE0A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2057AD"/>
    <w:rPr>
      <w:color w:val="0000FF"/>
      <w:u w:val="single"/>
    </w:rPr>
  </w:style>
  <w:style w:type="paragraph" w:customStyle="1" w:styleId="1">
    <w:name w:val="Без интервала1"/>
    <w:uiPriority w:val="99"/>
    <w:rsid w:val="00DF054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">
    <w:name w:val="Без интервала2"/>
    <w:rsid w:val="007E1F8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3">
    <w:name w:val="Без интервала3"/>
    <w:rsid w:val="008C0E59"/>
    <w:pPr>
      <w:spacing w:after="0" w:line="240" w:lineRule="auto"/>
    </w:pPr>
    <w:rPr>
      <w:rFonts w:ascii="Calibri" w:eastAsia="Times New Roman" w:hAnsi="Calibri" w:cs="Calibri"/>
    </w:rPr>
  </w:style>
  <w:style w:type="table" w:styleId="a9">
    <w:name w:val="Table Grid"/>
    <w:basedOn w:val="a1"/>
    <w:uiPriority w:val="39"/>
    <w:rsid w:val="00A0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Без интервала4"/>
    <w:rsid w:val="00DE7C1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5">
    <w:name w:val="Основной текст (5)_"/>
    <w:link w:val="50"/>
    <w:locked/>
    <w:rsid w:val="00DE7C14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E7C14"/>
    <w:pPr>
      <w:widowControl w:val="0"/>
      <w:shd w:val="clear" w:color="auto" w:fill="FFFFFF"/>
      <w:spacing w:before="900" w:after="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0">
    <w:name w:val="Основной текст (2)_"/>
    <w:link w:val="21"/>
    <w:locked/>
    <w:rsid w:val="00DE7C14"/>
    <w:rPr>
      <w:shd w:val="clear" w:color="auto" w:fill="FFFFFF"/>
    </w:rPr>
  </w:style>
  <w:style w:type="character" w:customStyle="1" w:styleId="30">
    <w:name w:val="Заголовок №3_"/>
    <w:link w:val="31"/>
    <w:locked/>
    <w:rsid w:val="00DE7C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E7C14"/>
    <w:pPr>
      <w:widowControl w:val="0"/>
      <w:shd w:val="clear" w:color="auto" w:fill="FFFFFF"/>
      <w:spacing w:after="180" w:line="254" w:lineRule="exact"/>
      <w:jc w:val="center"/>
    </w:pPr>
    <w:rPr>
      <w:rFonts w:asciiTheme="minorHAnsi" w:eastAsiaTheme="minorHAnsi" w:hAnsiTheme="minorHAnsi" w:cstheme="minorBidi"/>
      <w:lang w:eastAsia="en-US"/>
    </w:rPr>
  </w:style>
  <w:style w:type="paragraph" w:customStyle="1" w:styleId="31">
    <w:name w:val="Заголовок №3"/>
    <w:basedOn w:val="a"/>
    <w:link w:val="30"/>
    <w:rsid w:val="00DE7C14"/>
    <w:pPr>
      <w:widowControl w:val="0"/>
      <w:shd w:val="clear" w:color="auto" w:fill="FFFFFF"/>
      <w:spacing w:before="480" w:after="0" w:line="240" w:lineRule="atLeast"/>
      <w:outlineLvl w:val="2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8">
    <w:name w:val="Основной текст (8)_"/>
    <w:link w:val="80"/>
    <w:locked/>
    <w:rsid w:val="00DE7C14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E7C14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paragraph" w:styleId="aa">
    <w:name w:val="Body Text"/>
    <w:basedOn w:val="a"/>
    <w:link w:val="ab"/>
    <w:rsid w:val="00DE7C14"/>
    <w:pPr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DE7C14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22">
    <w:name w:val="Основной текст (2)"/>
    <w:rsid w:val="00DE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51">
    <w:name w:val="Без интервала5"/>
    <w:rsid w:val="007E0DA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40">
    <w:name w:val="Основной текст (4)_"/>
    <w:link w:val="41"/>
    <w:rsid w:val="005C535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Заголовок №2_"/>
    <w:link w:val="24"/>
    <w:rsid w:val="005C535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5C5350"/>
    <w:pPr>
      <w:widowControl w:val="0"/>
      <w:shd w:val="clear" w:color="auto" w:fill="FFFFFF"/>
      <w:spacing w:before="180" w:after="180" w:line="0" w:lineRule="atLeast"/>
    </w:pPr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24">
    <w:name w:val="Заголовок №2"/>
    <w:basedOn w:val="a"/>
    <w:link w:val="23"/>
    <w:rsid w:val="005C5350"/>
    <w:pPr>
      <w:widowControl w:val="0"/>
      <w:shd w:val="clear" w:color="auto" w:fill="FFFFFF"/>
      <w:spacing w:before="960" w:after="0" w:line="0" w:lineRule="atLeast"/>
      <w:jc w:val="both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6">
    <w:name w:val="Основной текст (6)_"/>
    <w:link w:val="60"/>
    <w:rsid w:val="005C535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5350"/>
    <w:pPr>
      <w:widowControl w:val="0"/>
      <w:shd w:val="clear" w:color="auto" w:fill="FFFFFF"/>
      <w:spacing w:after="0" w:line="230" w:lineRule="exact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Подпись к таблице (2)_"/>
    <w:link w:val="26"/>
    <w:rsid w:val="005C53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5C535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  <w:lang w:eastAsia="en-US"/>
    </w:rPr>
  </w:style>
  <w:style w:type="paragraph" w:customStyle="1" w:styleId="Default">
    <w:name w:val="Default"/>
    <w:rsid w:val="00124D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t-morbicr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rant-morbic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53A8-1B39-40BB-B81B-E13E6551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3</cp:revision>
  <cp:lastPrinted>2024-02-20T12:06:00Z</cp:lastPrinted>
  <dcterms:created xsi:type="dcterms:W3CDTF">2024-10-29T10:42:00Z</dcterms:created>
  <dcterms:modified xsi:type="dcterms:W3CDTF">2024-10-29T10:42:00Z</dcterms:modified>
</cp:coreProperties>
</file>